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37" w:rsidRPr="001B0B75" w:rsidRDefault="006C4737" w:rsidP="006C4737">
      <w:pPr>
        <w:spacing w:line="360" w:lineRule="auto"/>
        <w:jc w:val="center"/>
        <w:rPr>
          <w:b/>
          <w:sz w:val="32"/>
          <w:szCs w:val="32"/>
          <w:u w:val="none"/>
          <w:rtl/>
        </w:rPr>
      </w:pPr>
      <w:bookmarkStart w:id="0" w:name="_GoBack"/>
      <w:bookmarkEnd w:id="0"/>
      <w:r w:rsidRPr="001B0B75">
        <w:rPr>
          <w:b/>
          <w:sz w:val="32"/>
          <w:szCs w:val="32"/>
          <w:u w:val="none"/>
          <w:rtl/>
        </w:rPr>
        <w:t>שיר: עקרונות לכתיבה במבנה תקין</w:t>
      </w:r>
    </w:p>
    <w:p w:rsidR="00A87AE3" w:rsidRPr="001B0B75" w:rsidRDefault="00A87AE3" w:rsidP="006C4737">
      <w:pPr>
        <w:spacing w:line="360" w:lineRule="auto"/>
        <w:jc w:val="center"/>
        <w:rPr>
          <w:b/>
          <w:sz w:val="32"/>
          <w:szCs w:val="32"/>
          <w:u w:val="none"/>
          <w:rtl/>
        </w:rPr>
      </w:pPr>
    </w:p>
    <w:p w:rsidR="006C4737" w:rsidRPr="001B0B75" w:rsidRDefault="006C4737" w:rsidP="000839C4">
      <w:pPr>
        <w:spacing w:line="360" w:lineRule="auto"/>
        <w:rPr>
          <w:b/>
          <w:color w:val="FF0000"/>
          <w:sz w:val="32"/>
          <w:szCs w:val="32"/>
          <w:u w:val="none"/>
          <w:rtl/>
        </w:rPr>
      </w:pPr>
      <w:r w:rsidRPr="001B0B75">
        <w:rPr>
          <w:b/>
          <w:sz w:val="32"/>
          <w:szCs w:val="32"/>
          <w:u w:val="none"/>
          <w:rtl/>
        </w:rPr>
        <w:t>שלב ראשון</w:t>
      </w:r>
      <w:r w:rsidRPr="001B0B75">
        <w:rPr>
          <w:bCs w:val="0"/>
          <w:sz w:val="32"/>
          <w:szCs w:val="32"/>
          <w:u w:val="none"/>
          <w:rtl/>
        </w:rPr>
        <w:t xml:space="preserve"> </w:t>
      </w:r>
      <w:r w:rsidR="00A87AE3" w:rsidRPr="001B0B75">
        <w:rPr>
          <w:rFonts w:hint="cs"/>
          <w:bCs w:val="0"/>
          <w:sz w:val="32"/>
          <w:szCs w:val="32"/>
          <w:u w:val="none"/>
          <w:rtl/>
        </w:rPr>
        <w:t xml:space="preserve"> </w:t>
      </w:r>
      <w:r w:rsidRPr="001B0B75">
        <w:rPr>
          <w:bCs w:val="0"/>
          <w:sz w:val="32"/>
          <w:szCs w:val="32"/>
          <w:u w:val="none"/>
          <w:rtl/>
        </w:rPr>
        <w:t xml:space="preserve">בכתיבת תשובה כתוב פתיח המוביל אל </w:t>
      </w:r>
      <w:proofErr w:type="spellStart"/>
      <w:r w:rsidRPr="001B0B75">
        <w:rPr>
          <w:b/>
          <w:color w:val="FF0000"/>
          <w:sz w:val="32"/>
          <w:szCs w:val="32"/>
          <w:u w:val="none"/>
          <w:rtl/>
        </w:rPr>
        <w:t>הר"מ</w:t>
      </w:r>
      <w:proofErr w:type="spellEnd"/>
      <w:r w:rsidRPr="001B0B75">
        <w:rPr>
          <w:b/>
          <w:color w:val="FF0000"/>
          <w:sz w:val="32"/>
          <w:szCs w:val="32"/>
          <w:u w:val="none"/>
          <w:rtl/>
        </w:rPr>
        <w:t>.</w:t>
      </w:r>
    </w:p>
    <w:p w:rsidR="00A87AE3" w:rsidRPr="001B0B75" w:rsidRDefault="00A87AE3" w:rsidP="006C4737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A87AE3" w:rsidRPr="001B0B75" w:rsidRDefault="00A87AE3" w:rsidP="00A87AE3">
      <w:pPr>
        <w:spacing w:line="360" w:lineRule="auto"/>
        <w:rPr>
          <w:bCs w:val="0"/>
          <w:sz w:val="32"/>
          <w:szCs w:val="32"/>
          <w:u w:val="none"/>
          <w:rtl/>
        </w:rPr>
      </w:pPr>
      <w:r w:rsidRPr="001B0B75">
        <w:rPr>
          <w:rFonts w:hint="cs"/>
          <w:b/>
          <w:sz w:val="32"/>
          <w:szCs w:val="32"/>
          <w:u w:val="none"/>
          <w:rtl/>
        </w:rPr>
        <w:t>ש</w:t>
      </w:r>
      <w:r w:rsidR="006C4737" w:rsidRPr="001B0B75">
        <w:rPr>
          <w:b/>
          <w:sz w:val="32"/>
          <w:szCs w:val="32"/>
          <w:u w:val="none"/>
          <w:rtl/>
        </w:rPr>
        <w:t>לב שני</w:t>
      </w:r>
      <w:r w:rsidR="006C4737" w:rsidRPr="001B0B75">
        <w:rPr>
          <w:bCs w:val="0"/>
          <w:sz w:val="32"/>
          <w:szCs w:val="32"/>
          <w:u w:val="none"/>
          <w:rtl/>
        </w:rPr>
        <w:t xml:space="preserve"> </w:t>
      </w:r>
      <w:r w:rsidRPr="001B0B75">
        <w:rPr>
          <w:rFonts w:hint="cs"/>
          <w:bCs w:val="0"/>
          <w:sz w:val="32"/>
          <w:szCs w:val="32"/>
          <w:u w:val="none"/>
          <w:rtl/>
        </w:rPr>
        <w:t xml:space="preserve"> </w:t>
      </w:r>
      <w:r w:rsidRPr="001B0B75">
        <w:rPr>
          <w:bCs w:val="0"/>
          <w:sz w:val="32"/>
          <w:szCs w:val="32"/>
          <w:u w:val="none"/>
          <w:rtl/>
        </w:rPr>
        <w:t xml:space="preserve">בכתיבת תשובה </w:t>
      </w:r>
      <w:r w:rsidRPr="001B0B75">
        <w:rPr>
          <w:b/>
          <w:sz w:val="32"/>
          <w:szCs w:val="32"/>
          <w:u w:val="none"/>
          <w:rtl/>
        </w:rPr>
        <w:t xml:space="preserve">כתוב את </w:t>
      </w:r>
      <w:proofErr w:type="spellStart"/>
      <w:r w:rsidRPr="001B0B75">
        <w:rPr>
          <w:b/>
          <w:color w:val="FF0000"/>
          <w:sz w:val="32"/>
          <w:szCs w:val="32"/>
          <w:u w:val="none"/>
          <w:rtl/>
        </w:rPr>
        <w:t>הר"מ</w:t>
      </w:r>
      <w:proofErr w:type="spellEnd"/>
      <w:r w:rsidRPr="001B0B75">
        <w:rPr>
          <w:b/>
          <w:color w:val="FF0000"/>
          <w:sz w:val="32"/>
          <w:szCs w:val="32"/>
          <w:u w:val="none"/>
          <w:rtl/>
        </w:rPr>
        <w:t xml:space="preserve"> </w:t>
      </w:r>
      <w:r w:rsidRPr="001B0B75">
        <w:rPr>
          <w:b/>
          <w:sz w:val="32"/>
          <w:szCs w:val="32"/>
          <w:u w:val="none"/>
          <w:rtl/>
        </w:rPr>
        <w:t>בהכללה ועצור בנקודה.</w:t>
      </w:r>
      <w:r w:rsidRPr="001B0B75">
        <w:rPr>
          <w:bCs w:val="0"/>
          <w:sz w:val="32"/>
          <w:szCs w:val="32"/>
          <w:u w:val="none"/>
          <w:rtl/>
        </w:rPr>
        <w:t xml:space="preserve"> (1) </w:t>
      </w:r>
    </w:p>
    <w:p w:rsidR="00A87AE3" w:rsidRPr="001B0B75" w:rsidRDefault="00A87AE3" w:rsidP="00A87AE3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A87AE3" w:rsidRPr="001B0B75" w:rsidRDefault="006C4737" w:rsidP="001B0B75">
      <w:pPr>
        <w:spacing w:line="360" w:lineRule="auto"/>
        <w:rPr>
          <w:b/>
          <w:color w:val="FF0000"/>
          <w:sz w:val="32"/>
          <w:szCs w:val="32"/>
          <w:u w:val="none"/>
          <w:rtl/>
        </w:rPr>
      </w:pPr>
      <w:r w:rsidRPr="001B0B75">
        <w:rPr>
          <w:b/>
          <w:sz w:val="32"/>
          <w:szCs w:val="32"/>
          <w:u w:val="none"/>
          <w:rtl/>
        </w:rPr>
        <w:t xml:space="preserve">שלב שלישי </w:t>
      </w:r>
      <w:r w:rsidR="00A87AE3" w:rsidRPr="001B0B75">
        <w:rPr>
          <w:bCs w:val="0"/>
          <w:sz w:val="32"/>
          <w:szCs w:val="32"/>
          <w:u w:val="none"/>
          <w:rtl/>
        </w:rPr>
        <w:t xml:space="preserve">בכתיבת תשובה </w:t>
      </w:r>
      <w:r w:rsidR="00A87AE3" w:rsidRPr="001B0B75">
        <w:rPr>
          <w:b/>
          <w:color w:val="FF0000"/>
          <w:sz w:val="32"/>
          <w:szCs w:val="32"/>
          <w:u w:val="none"/>
          <w:rtl/>
        </w:rPr>
        <w:t xml:space="preserve">הפוך את </w:t>
      </w:r>
      <w:proofErr w:type="spellStart"/>
      <w:r w:rsidR="00A87AE3" w:rsidRPr="001B0B75">
        <w:rPr>
          <w:b/>
          <w:color w:val="FF0000"/>
          <w:sz w:val="32"/>
          <w:szCs w:val="32"/>
          <w:u w:val="none"/>
          <w:rtl/>
        </w:rPr>
        <w:t>הר"מ</w:t>
      </w:r>
      <w:proofErr w:type="spellEnd"/>
      <w:r w:rsidR="00A87AE3" w:rsidRPr="001B0B75">
        <w:rPr>
          <w:b/>
          <w:color w:val="FF0000"/>
          <w:sz w:val="32"/>
          <w:szCs w:val="32"/>
          <w:u w:val="none"/>
          <w:rtl/>
        </w:rPr>
        <w:t xml:space="preserve"> לשאלה </w:t>
      </w:r>
      <w:r w:rsidR="001B0B75">
        <w:rPr>
          <w:rFonts w:hint="cs"/>
          <w:b/>
          <w:color w:val="FF0000"/>
          <w:sz w:val="32"/>
          <w:szCs w:val="32"/>
          <w:u w:val="none"/>
          <w:rtl/>
        </w:rPr>
        <w:t xml:space="preserve">- </w:t>
      </w:r>
      <w:r w:rsidR="00A87AE3" w:rsidRPr="001B0B75">
        <w:rPr>
          <w:b/>
          <w:color w:val="FF0000"/>
          <w:sz w:val="32"/>
          <w:szCs w:val="32"/>
          <w:u w:val="none"/>
          <w:rtl/>
        </w:rPr>
        <w:t>בלב.</w:t>
      </w:r>
    </w:p>
    <w:p w:rsidR="00A87AE3" w:rsidRPr="001B0B75" w:rsidRDefault="00A87AE3" w:rsidP="00A87AE3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A87AE3" w:rsidRPr="001B0B75" w:rsidRDefault="006C4737" w:rsidP="00A87AE3">
      <w:pPr>
        <w:spacing w:line="360" w:lineRule="auto"/>
        <w:rPr>
          <w:b/>
          <w:color w:val="00B050"/>
          <w:sz w:val="32"/>
          <w:szCs w:val="32"/>
          <w:u w:val="none"/>
          <w:rtl/>
        </w:rPr>
      </w:pPr>
      <w:r w:rsidRPr="001B0B75">
        <w:rPr>
          <w:b/>
          <w:sz w:val="32"/>
          <w:szCs w:val="32"/>
          <w:u w:val="none"/>
          <w:rtl/>
        </w:rPr>
        <w:t>שלב רביעי</w:t>
      </w:r>
      <w:r w:rsidRPr="001B0B75">
        <w:rPr>
          <w:bCs w:val="0"/>
          <w:sz w:val="32"/>
          <w:szCs w:val="32"/>
          <w:u w:val="none"/>
          <w:rtl/>
        </w:rPr>
        <w:t xml:space="preserve"> </w:t>
      </w:r>
      <w:r w:rsidR="00A87AE3" w:rsidRPr="001B0B75">
        <w:rPr>
          <w:bCs w:val="0"/>
          <w:sz w:val="32"/>
          <w:szCs w:val="32"/>
          <w:u w:val="none"/>
          <w:rtl/>
        </w:rPr>
        <w:t xml:space="preserve">פשוט "נורא": </w:t>
      </w:r>
      <w:r w:rsidR="00A87AE3" w:rsidRPr="001B0B75">
        <w:rPr>
          <w:b/>
          <w:color w:val="00B050"/>
          <w:sz w:val="32"/>
          <w:szCs w:val="32"/>
          <w:u w:val="none"/>
          <w:rtl/>
        </w:rPr>
        <w:t>כתוב תומכים</w:t>
      </w:r>
      <w:r w:rsidR="00A87AE3" w:rsidRPr="001B0B75">
        <w:rPr>
          <w:bCs w:val="0"/>
          <w:color w:val="00B050"/>
          <w:sz w:val="32"/>
          <w:szCs w:val="32"/>
          <w:u w:val="none"/>
          <w:rtl/>
        </w:rPr>
        <w:t xml:space="preserve"> = </w:t>
      </w:r>
      <w:r w:rsidR="00A87AE3" w:rsidRPr="001B0B75">
        <w:rPr>
          <w:b/>
          <w:color w:val="00B050"/>
          <w:sz w:val="32"/>
          <w:szCs w:val="32"/>
          <w:u w:val="none"/>
          <w:rtl/>
        </w:rPr>
        <w:t>תשובה לשאלה.</w:t>
      </w:r>
    </w:p>
    <w:p w:rsidR="00A87AE3" w:rsidRPr="001B0B75" w:rsidRDefault="00A87AE3" w:rsidP="00A87AE3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6C4737" w:rsidRPr="001B0B75" w:rsidRDefault="006C4737" w:rsidP="006C4737">
      <w:pPr>
        <w:spacing w:line="360" w:lineRule="auto"/>
        <w:rPr>
          <w:bCs w:val="0"/>
          <w:sz w:val="32"/>
          <w:szCs w:val="32"/>
          <w:u w:val="none"/>
          <w:rtl/>
        </w:rPr>
      </w:pPr>
      <w:r w:rsidRPr="001B0B75">
        <w:rPr>
          <w:b/>
          <w:sz w:val="32"/>
          <w:szCs w:val="32"/>
          <w:u w:val="none"/>
          <w:rtl/>
        </w:rPr>
        <w:t xml:space="preserve">אל תשכח </w:t>
      </w:r>
      <w:r w:rsidRPr="001B0B75">
        <w:rPr>
          <w:b/>
          <w:sz w:val="32"/>
          <w:szCs w:val="32"/>
          <w:rtl/>
        </w:rPr>
        <w:t>מילות קישור</w:t>
      </w:r>
      <w:r w:rsidRPr="001B0B75">
        <w:rPr>
          <w:b/>
          <w:sz w:val="32"/>
          <w:szCs w:val="32"/>
          <w:u w:val="none"/>
          <w:rtl/>
        </w:rPr>
        <w:t xml:space="preserve"> </w:t>
      </w:r>
      <w:r w:rsidRPr="001B0B75">
        <w:rPr>
          <w:bCs w:val="0"/>
          <w:sz w:val="32"/>
          <w:szCs w:val="32"/>
          <w:u w:val="none"/>
          <w:rtl/>
        </w:rPr>
        <w:t>כי הן ממש כמו תמרור.</w:t>
      </w:r>
    </w:p>
    <w:p w:rsidR="00A87AE3" w:rsidRPr="001B0B75" w:rsidRDefault="00A87AE3" w:rsidP="006C4737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6C4737" w:rsidRPr="001B0B75" w:rsidRDefault="006C4737" w:rsidP="006C4737">
      <w:pPr>
        <w:spacing w:line="360" w:lineRule="auto"/>
        <w:rPr>
          <w:bCs w:val="0"/>
          <w:sz w:val="32"/>
          <w:szCs w:val="32"/>
          <w:u w:val="none"/>
          <w:rtl/>
        </w:rPr>
      </w:pPr>
      <w:r w:rsidRPr="001B0B75">
        <w:rPr>
          <w:b/>
          <w:color w:val="385623" w:themeColor="accent6" w:themeShade="80"/>
          <w:sz w:val="32"/>
          <w:szCs w:val="32"/>
          <w:u w:val="none"/>
          <w:rtl/>
        </w:rPr>
        <w:t>הוסף הסבר לכל תומך</w:t>
      </w:r>
      <w:r w:rsidRPr="001B0B75">
        <w:rPr>
          <w:bCs w:val="0"/>
          <w:color w:val="385623" w:themeColor="accent6" w:themeShade="80"/>
          <w:sz w:val="32"/>
          <w:szCs w:val="32"/>
          <w:u w:val="none"/>
          <w:rtl/>
        </w:rPr>
        <w:t xml:space="preserve"> </w:t>
      </w:r>
      <w:r w:rsidRPr="001B0B75">
        <w:rPr>
          <w:bCs w:val="0"/>
          <w:sz w:val="32"/>
          <w:szCs w:val="32"/>
          <w:u w:val="none"/>
          <w:rtl/>
        </w:rPr>
        <w:t>- מה זאת אומרת וגם איך? (2)</w:t>
      </w:r>
    </w:p>
    <w:p w:rsidR="00A87AE3" w:rsidRPr="001B0B75" w:rsidRDefault="00A87AE3" w:rsidP="006C4737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6C4737" w:rsidRPr="001B0B75" w:rsidRDefault="006C4737" w:rsidP="006C4737">
      <w:pPr>
        <w:spacing w:line="360" w:lineRule="auto"/>
        <w:rPr>
          <w:bCs w:val="0"/>
          <w:sz w:val="32"/>
          <w:szCs w:val="32"/>
          <w:u w:val="none"/>
          <w:rtl/>
        </w:rPr>
      </w:pPr>
      <w:r w:rsidRPr="001B0B75">
        <w:rPr>
          <w:b/>
          <w:sz w:val="32"/>
          <w:szCs w:val="32"/>
          <w:u w:val="none"/>
          <w:rtl/>
        </w:rPr>
        <w:t xml:space="preserve">מה שנשאר הוא רק </w:t>
      </w:r>
      <w:proofErr w:type="spellStart"/>
      <w:r w:rsidRPr="001B0B75">
        <w:rPr>
          <w:b/>
          <w:color w:val="002060"/>
          <w:sz w:val="32"/>
          <w:szCs w:val="32"/>
          <w:u w:val="none"/>
          <w:rtl/>
        </w:rPr>
        <w:t>הסת"מ</w:t>
      </w:r>
      <w:proofErr w:type="spellEnd"/>
      <w:r w:rsidRPr="001B0B75">
        <w:rPr>
          <w:bCs w:val="0"/>
          <w:color w:val="002060"/>
          <w:sz w:val="32"/>
          <w:szCs w:val="32"/>
          <w:u w:val="none"/>
          <w:rtl/>
        </w:rPr>
        <w:t xml:space="preserve"> </w:t>
      </w:r>
      <w:r w:rsidRPr="001B0B75">
        <w:rPr>
          <w:bCs w:val="0"/>
          <w:sz w:val="32"/>
          <w:szCs w:val="32"/>
          <w:u w:val="none"/>
          <w:rtl/>
        </w:rPr>
        <w:t xml:space="preserve">– כתוב </w:t>
      </w:r>
      <w:r w:rsidRPr="001B0B75">
        <w:rPr>
          <w:b/>
          <w:color w:val="002060"/>
          <w:sz w:val="32"/>
          <w:szCs w:val="32"/>
          <w:u w:val="none"/>
          <w:rtl/>
        </w:rPr>
        <w:t>ס</w:t>
      </w:r>
      <w:r w:rsidRPr="001B0B75">
        <w:rPr>
          <w:bCs w:val="0"/>
          <w:sz w:val="32"/>
          <w:szCs w:val="32"/>
          <w:u w:val="none"/>
          <w:rtl/>
        </w:rPr>
        <w:t xml:space="preserve">יכום או </w:t>
      </w:r>
      <w:r w:rsidRPr="001B0B75">
        <w:rPr>
          <w:b/>
          <w:color w:val="002060"/>
          <w:sz w:val="32"/>
          <w:szCs w:val="32"/>
          <w:u w:val="none"/>
          <w:rtl/>
        </w:rPr>
        <w:t>ת</w:t>
      </w:r>
      <w:r w:rsidRPr="001B0B75">
        <w:rPr>
          <w:bCs w:val="0"/>
          <w:sz w:val="32"/>
          <w:szCs w:val="32"/>
          <w:u w:val="none"/>
          <w:rtl/>
        </w:rPr>
        <w:t xml:space="preserve">וצאה, </w:t>
      </w:r>
      <w:r w:rsidRPr="001B0B75">
        <w:rPr>
          <w:b/>
          <w:sz w:val="32"/>
          <w:szCs w:val="32"/>
          <w:u w:val="none"/>
          <w:rtl/>
        </w:rPr>
        <w:t>מ</w:t>
      </w:r>
      <w:r w:rsidRPr="001B0B75">
        <w:rPr>
          <w:bCs w:val="0"/>
          <w:sz w:val="32"/>
          <w:szCs w:val="32"/>
          <w:u w:val="none"/>
          <w:rtl/>
        </w:rPr>
        <w:t>סקנה או ה</w:t>
      </w:r>
      <w:r w:rsidRPr="001B0B75">
        <w:rPr>
          <w:b/>
          <w:sz w:val="32"/>
          <w:szCs w:val="32"/>
          <w:u w:val="none"/>
          <w:rtl/>
        </w:rPr>
        <w:t>מ</w:t>
      </w:r>
      <w:r w:rsidRPr="001B0B75">
        <w:rPr>
          <w:bCs w:val="0"/>
          <w:sz w:val="32"/>
          <w:szCs w:val="32"/>
          <w:u w:val="none"/>
          <w:rtl/>
        </w:rPr>
        <w:t>לצה.</w:t>
      </w:r>
    </w:p>
    <w:p w:rsidR="006C4737" w:rsidRPr="001B0B75" w:rsidRDefault="006C4737" w:rsidP="006C4737">
      <w:pPr>
        <w:spacing w:after="0" w:line="360" w:lineRule="auto"/>
        <w:rPr>
          <w:bCs w:val="0"/>
          <w:sz w:val="32"/>
          <w:szCs w:val="32"/>
          <w:u w:val="none"/>
          <w:rtl/>
        </w:rPr>
      </w:pPr>
    </w:p>
    <w:p w:rsidR="006C4737" w:rsidRPr="001B0B75" w:rsidRDefault="006C4737" w:rsidP="006C4737">
      <w:pPr>
        <w:spacing w:after="0" w:line="360" w:lineRule="auto"/>
        <w:rPr>
          <w:bCs w:val="0"/>
          <w:sz w:val="32"/>
          <w:szCs w:val="32"/>
          <w:u w:val="none"/>
        </w:rPr>
      </w:pPr>
      <w:r w:rsidRPr="001B0B75">
        <w:rPr>
          <w:bCs w:val="0"/>
          <w:sz w:val="32"/>
          <w:szCs w:val="32"/>
          <w:u w:val="none"/>
          <w:rtl/>
        </w:rPr>
        <w:t xml:space="preserve">(1)  עצרו בנקודה  כדי להימנע מכתיבת משפטים ארוכים ומסורבלים. </w:t>
      </w:r>
    </w:p>
    <w:p w:rsidR="006C4737" w:rsidRPr="001B0B75" w:rsidRDefault="006C4737" w:rsidP="006C4737">
      <w:pPr>
        <w:spacing w:after="0" w:line="360" w:lineRule="auto"/>
        <w:rPr>
          <w:bCs w:val="0"/>
          <w:sz w:val="32"/>
          <w:szCs w:val="32"/>
          <w:u w:val="none"/>
        </w:rPr>
      </w:pPr>
      <w:r w:rsidRPr="001B0B75">
        <w:rPr>
          <w:bCs w:val="0"/>
          <w:sz w:val="32"/>
          <w:szCs w:val="32"/>
          <w:u w:val="none"/>
          <w:rtl/>
        </w:rPr>
        <w:t>(2)  כדי להוסיף הסבר, שאלו את עצמכם מה זאת אומרת..? איך הדבר בא לידי ביטוי..?</w:t>
      </w:r>
    </w:p>
    <w:p w:rsidR="000B38B3" w:rsidRPr="001B0B75" w:rsidRDefault="000B38B3">
      <w:pPr>
        <w:rPr>
          <w:sz w:val="32"/>
          <w:szCs w:val="32"/>
        </w:rPr>
      </w:pPr>
    </w:p>
    <w:sectPr w:rsidR="000B38B3" w:rsidRPr="001B0B75" w:rsidSect="001B0B75">
      <w:pgSz w:w="11906" w:h="16838"/>
      <w:pgMar w:top="720" w:right="720" w:bottom="720" w:left="720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37"/>
    <w:rsid w:val="000839C4"/>
    <w:rsid w:val="000B38B3"/>
    <w:rsid w:val="001B0B75"/>
    <w:rsid w:val="002C3C18"/>
    <w:rsid w:val="00430DDB"/>
    <w:rsid w:val="006A65D3"/>
    <w:rsid w:val="006C4737"/>
    <w:rsid w:val="006F7C2F"/>
    <w:rsid w:val="00A87AE3"/>
    <w:rsid w:val="00B13BC1"/>
    <w:rsid w:val="00C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96E5E-33E8-490E-9642-DC3A5E8D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37"/>
    <w:pPr>
      <w:bidi/>
      <w:spacing w:after="17" w:line="353" w:lineRule="auto"/>
      <w:ind w:left="723" w:right="1342" w:hanging="3"/>
      <w:jc w:val="both"/>
    </w:pPr>
    <w:rPr>
      <w:rFonts w:ascii="David" w:hAnsi="David" w:cs="David"/>
      <w:bCs/>
      <w:color w:val="000000"/>
      <w:sz w:val="28"/>
      <w:szCs w:val="28"/>
      <w:u w:val="single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ind w:left="0" w:right="0" w:firstLine="0"/>
      <w:jc w:val="right"/>
      <w:outlineLvl w:val="0"/>
    </w:pPr>
    <w:rPr>
      <w:rFonts w:asciiTheme="majorHAnsi" w:eastAsiaTheme="majorEastAsia" w:hAnsiTheme="majorHAnsi" w:cstheme="majorBidi"/>
      <w:b/>
      <w:caps/>
      <w:color w:val="auto"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val="none"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 w:val="0"/>
      <w:color w:val="auto"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  <w:style w:type="character" w:styleId="Hyperlink">
    <w:name w:val="Hyperlink"/>
    <w:basedOn w:val="a0"/>
    <w:uiPriority w:val="99"/>
    <w:unhideWhenUsed/>
    <w:rsid w:val="006C4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2</cp:revision>
  <dcterms:created xsi:type="dcterms:W3CDTF">2025-04-09T07:08:00Z</dcterms:created>
  <dcterms:modified xsi:type="dcterms:W3CDTF">2025-04-09T07:08:00Z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bd42a92dd1f8c2f49037438df59aa7da3a15ab3c2ec7dff6d9702103e7ee6964</vt:lpwstr>
  </property>
</Properties>
</file>